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bookmarkStart w:id="0" w:name="_GoBack"/>
      <w:bookmarkEnd w:id="0"/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76B5">
        <w:rPr>
          <w:rStyle w:val="FontStyle181"/>
          <w:b w:val="0"/>
          <w:sz w:val="28"/>
          <w:szCs w:val="28"/>
        </w:rPr>
        <w:t>аналитической работы №</w:t>
      </w:r>
      <w:r w:rsidR="00DD05A2">
        <w:rPr>
          <w:rStyle w:val="FontStyle181"/>
          <w:b w:val="0"/>
          <w:sz w:val="28"/>
          <w:szCs w:val="28"/>
        </w:rPr>
        <w:t>6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EC042C" w:rsidRDefault="00EC042C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D7695E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10228F">
        <w:rPr>
          <w:rFonts w:ascii="Times New Roman" w:hAnsi="Times New Roman"/>
          <w:sz w:val="28"/>
          <w:szCs w:val="28"/>
        </w:rPr>
        <w:t> </w:t>
      </w:r>
      <w:r w:rsidR="007E2E9F">
        <w:rPr>
          <w:rFonts w:ascii="Times New Roman" w:hAnsi="Times New Roman"/>
          <w:sz w:val="28"/>
          <w:szCs w:val="28"/>
        </w:rPr>
        <w:t>6.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</w:t>
      </w:r>
      <w:r w:rsidRPr="00350D0D">
        <w:rPr>
          <w:rFonts w:ascii="Times New Roman" w:hAnsi="Times New Roman"/>
          <w:sz w:val="28"/>
          <w:szCs w:val="28"/>
        </w:rPr>
        <w:t xml:space="preserve">должности – </w:t>
      </w:r>
      <w:r w:rsidR="00C87C39" w:rsidRPr="007E2E9F">
        <w:rPr>
          <w:rFonts w:ascii="Times New Roman" w:hAnsi="Times New Roman"/>
          <w:sz w:val="28"/>
          <w:szCs w:val="28"/>
          <w:u w:val="single"/>
        </w:rPr>
        <w:t>11-3-4-022</w:t>
      </w:r>
      <w:r w:rsidRPr="00EC042C"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7E2E9F">
        <w:rPr>
          <w:rFonts w:ascii="Times New Roman" w:hAnsi="Times New Roman"/>
          <w:sz w:val="28"/>
          <w:szCs w:val="28"/>
        </w:rPr>
        <w:t>р</w:t>
      </w:r>
      <w:r w:rsidRPr="00787F1B">
        <w:rPr>
          <w:rFonts w:ascii="Times New Roman" w:hAnsi="Times New Roman"/>
          <w:sz w:val="28"/>
          <w:szCs w:val="28"/>
          <w:u w:val="single"/>
        </w:rPr>
        <w:t>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7E2E9F">
        <w:rPr>
          <w:rFonts w:ascii="Times New Roman" w:hAnsi="Times New Roman"/>
          <w:sz w:val="28"/>
          <w:szCs w:val="28"/>
        </w:rPr>
        <w:t>о</w:t>
      </w:r>
      <w:r w:rsidRPr="00787F1B">
        <w:rPr>
          <w:rFonts w:ascii="Times New Roman" w:hAnsi="Times New Roman"/>
          <w:sz w:val="28"/>
          <w:szCs w:val="28"/>
          <w:u w:val="single"/>
        </w:rPr>
        <w:t>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A8331C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A8331C">
      <w:pPr>
        <w:spacing w:after="0" w:line="340" w:lineRule="exact"/>
        <w:ind w:firstLine="709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8E12F8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8E12F8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13.02.2017 № ММВ-7-8/179@ «Об утверждении форм документа о выявлении недоимки, требования об уплате налога, сбора,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как кредитора в деле о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A8331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7464" w:rsidRPr="00787F1B" w:rsidRDefault="00EF7464" w:rsidP="00A8331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EF7464" w:rsidRPr="00787F1B" w:rsidRDefault="00EF7464" w:rsidP="00A8331C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EF7464" w:rsidRPr="00787F1B" w:rsidRDefault="00EF7464" w:rsidP="00A8331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F7464" w:rsidRPr="00787F1B" w:rsidRDefault="00EF7464" w:rsidP="00A8331C">
      <w:pPr>
        <w:pStyle w:val="af3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процедура организации проверки: порядок, этапы, инструменты проведения;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F7464" w:rsidRPr="00787F1B" w:rsidRDefault="00EF7464" w:rsidP="00A833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F7464" w:rsidRPr="00787F1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EF7464" w:rsidRPr="00787F1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410447">
        <w:rPr>
          <w:rFonts w:ascii="Times New Roman" w:hAnsi="Times New Roman"/>
          <w:sz w:val="28"/>
          <w:szCs w:val="28"/>
        </w:rPr>
        <w:t xml:space="preserve"> №</w:t>
      </w:r>
      <w:r w:rsidR="001A4511" w:rsidRPr="001A4511">
        <w:rPr>
          <w:rFonts w:ascii="Times New Roman" w:hAnsi="Times New Roman"/>
          <w:sz w:val="28"/>
          <w:szCs w:val="28"/>
        </w:rPr>
        <w:t>6</w:t>
      </w:r>
      <w:r w:rsidR="007E40DF">
        <w:rPr>
          <w:rFonts w:ascii="Times New Roman" w:hAnsi="Times New Roman"/>
          <w:sz w:val="28"/>
          <w:szCs w:val="28"/>
        </w:rPr>
        <w:t xml:space="preserve"> (далее – О</w:t>
      </w:r>
      <w:r w:rsidR="00410447">
        <w:rPr>
          <w:rFonts w:ascii="Times New Roman" w:hAnsi="Times New Roman"/>
          <w:sz w:val="28"/>
          <w:szCs w:val="28"/>
        </w:rPr>
        <w:t>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C042C" w:rsidRDefault="005B5AB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EC042C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судебная практика, информация из федеральной базы данных налоговых органов, информация из внешних источников)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0.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3.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4.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5.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6.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17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хранение документов, своевременная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передача документов на архивное хранение</w:t>
      </w:r>
      <w:bookmarkStart w:id="1" w:name="sub_4372"/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</w:t>
      </w:r>
      <w:r w:rsidR="008A054D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Default="00807B23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A8331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Default="00CD7497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21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Default="00807B23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A8331C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Default="00914047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23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C042C"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A8331C">
        <w:rPr>
          <w:rFonts w:ascii="Times New Roman" w:hAnsi="Times New Roman"/>
          <w:sz w:val="28"/>
          <w:szCs w:val="28"/>
          <w:lang w:eastAsia="ru-RU"/>
        </w:rPr>
        <w:t>4</w:t>
      </w:r>
      <w:r w:rsidRPr="00EC042C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25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A8331C">
        <w:rPr>
          <w:rFonts w:ascii="Times New Roman" w:hAnsi="Times New Roman"/>
          <w:sz w:val="28"/>
          <w:szCs w:val="28"/>
          <w:lang w:eastAsia="ru-RU"/>
        </w:rPr>
        <w:t>0.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32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8331C">
        <w:rPr>
          <w:rFonts w:ascii="Times New Roman" w:hAnsi="Times New Roman"/>
          <w:sz w:val="28"/>
          <w:szCs w:val="28"/>
          <w:lang w:eastAsia="ru-RU"/>
        </w:rPr>
        <w:t>36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37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39.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>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41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EF7464" w:rsidRPr="00EC042C" w:rsidRDefault="00EF746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A8331C">
        <w:rPr>
          <w:rFonts w:ascii="Times New Roman" w:hAnsi="Times New Roman"/>
          <w:sz w:val="28"/>
          <w:szCs w:val="28"/>
        </w:rPr>
        <w:t>42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8.</w:t>
      </w:r>
      <w:r w:rsidR="00A8331C">
        <w:rPr>
          <w:rFonts w:ascii="Times New Roman" w:hAnsi="Times New Roman"/>
          <w:sz w:val="28"/>
          <w:szCs w:val="28"/>
        </w:rPr>
        <w:t>43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имеет право на: 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A8331C">
      <w:pPr>
        <w:pStyle w:val="Style64"/>
        <w:widowControl/>
        <w:tabs>
          <w:tab w:val="left" w:pos="0"/>
        </w:tabs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E576B5">
        <w:rPr>
          <w:rStyle w:val="FontStyle174"/>
          <w:sz w:val="28"/>
          <w:szCs w:val="28"/>
        </w:rPr>
        <w:t>аналитической работы №</w:t>
      </w:r>
      <w:r w:rsidR="00E47331">
        <w:rPr>
          <w:rStyle w:val="FontStyle174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A8331C">
      <w:pPr>
        <w:pStyle w:val="af6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вправе самостоятельно принимать решения по вопросам: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A8331C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A8331C">
      <w:headerReference w:type="default" r:id="rId8"/>
      <w:type w:val="continuous"/>
      <w:pgSz w:w="11906" w:h="16838"/>
      <w:pgMar w:top="360" w:right="849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B29" w:rsidRDefault="000D6B29" w:rsidP="003B7A81">
      <w:pPr>
        <w:spacing w:after="0" w:line="240" w:lineRule="auto"/>
      </w:pPr>
      <w:r>
        <w:separator/>
      </w:r>
    </w:p>
  </w:endnote>
  <w:endnote w:type="continuationSeparator" w:id="0">
    <w:p w:rsidR="000D6B29" w:rsidRDefault="000D6B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B29" w:rsidRDefault="000D6B29" w:rsidP="003B7A81">
      <w:pPr>
        <w:spacing w:after="0" w:line="240" w:lineRule="auto"/>
      </w:pPr>
      <w:r>
        <w:separator/>
      </w:r>
    </w:p>
  </w:footnote>
  <w:footnote w:type="continuationSeparator" w:id="0">
    <w:p w:rsidR="000D6B29" w:rsidRDefault="000D6B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1448E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6B29"/>
    <w:rsid w:val="000D7AA0"/>
    <w:rsid w:val="00100517"/>
    <w:rsid w:val="0010228F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A4511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07E1"/>
    <w:rsid w:val="00307907"/>
    <w:rsid w:val="00311B57"/>
    <w:rsid w:val="00313753"/>
    <w:rsid w:val="0032077C"/>
    <w:rsid w:val="0032298A"/>
    <w:rsid w:val="00326194"/>
    <w:rsid w:val="003314B0"/>
    <w:rsid w:val="00340885"/>
    <w:rsid w:val="00350D0D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4859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C6BF7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2E9F"/>
    <w:rsid w:val="007E40DF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4550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054D"/>
    <w:rsid w:val="008A1CF7"/>
    <w:rsid w:val="008A3691"/>
    <w:rsid w:val="008B1DCE"/>
    <w:rsid w:val="008B294F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67E27"/>
    <w:rsid w:val="00A7243A"/>
    <w:rsid w:val="00A752B5"/>
    <w:rsid w:val="00A80EAC"/>
    <w:rsid w:val="00A824E7"/>
    <w:rsid w:val="00A8331C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695E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05A2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448E"/>
    <w:rsid w:val="00E16ABF"/>
    <w:rsid w:val="00E23178"/>
    <w:rsid w:val="00E2688E"/>
    <w:rsid w:val="00E41C25"/>
    <w:rsid w:val="00E42157"/>
    <w:rsid w:val="00E47331"/>
    <w:rsid w:val="00E5383C"/>
    <w:rsid w:val="00E576B5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042C"/>
    <w:rsid w:val="00EC1200"/>
    <w:rsid w:val="00EC3748"/>
    <w:rsid w:val="00EC64FB"/>
    <w:rsid w:val="00ED286B"/>
    <w:rsid w:val="00ED3D69"/>
    <w:rsid w:val="00EE10F8"/>
    <w:rsid w:val="00EE7C51"/>
    <w:rsid w:val="00EF0106"/>
    <w:rsid w:val="00EF7464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7E2E9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11C8-5FAE-4F49-B9FA-8C56DE96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4850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10</cp:revision>
  <cp:lastPrinted>2020-07-31T07:23:00Z</cp:lastPrinted>
  <dcterms:created xsi:type="dcterms:W3CDTF">2021-06-04T07:43:00Z</dcterms:created>
  <dcterms:modified xsi:type="dcterms:W3CDTF">2021-06-09T08:05:00Z</dcterms:modified>
</cp:coreProperties>
</file>